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AD" w:rsidRPr="00F378BC" w:rsidRDefault="00F378BC">
      <w:pPr>
        <w:rPr>
          <w:b/>
          <w:color w:val="C00000"/>
          <w:sz w:val="24"/>
        </w:rPr>
      </w:pPr>
      <w:r w:rsidRPr="00F378BC">
        <w:rPr>
          <w:b/>
          <w:color w:val="C00000"/>
          <w:sz w:val="24"/>
        </w:rPr>
        <w:t>Fachbegriffe Datenmodellierung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63E8" w:rsidTr="00AA7213">
        <w:tc>
          <w:tcPr>
            <w:tcW w:w="9062" w:type="dxa"/>
            <w:shd w:val="clear" w:color="auto" w:fill="DAEEF3" w:themeFill="accent5" w:themeFillTint="33"/>
          </w:tcPr>
          <w:p w:rsidR="00F063E8" w:rsidRDefault="00F063E8">
            <w:pPr>
              <w:rPr>
                <w:noProof/>
                <w:lang w:eastAsia="de-DE"/>
              </w:rPr>
            </w:pPr>
            <w:r w:rsidRPr="00F063E8">
              <w:rPr>
                <w:b/>
                <w:noProof/>
                <w:color w:val="C00000"/>
                <w:sz w:val="18"/>
                <w:lang w:eastAsia="de-DE"/>
              </w:rPr>
              <w:t xml:space="preserve">Was bedeutet der Begriff </w:t>
            </w:r>
            <w:r w:rsidRPr="00F063E8">
              <w:rPr>
                <w:b/>
                <w:noProof/>
                <w:color w:val="FF0000"/>
                <w:sz w:val="18"/>
                <w:lang w:eastAsia="de-DE"/>
              </w:rPr>
              <w:t>Entitätsmenge</w:t>
            </w:r>
            <w:r w:rsidRPr="00F063E8">
              <w:rPr>
                <w:b/>
                <w:noProof/>
                <w:color w:val="C00000"/>
                <w:sz w:val="18"/>
                <w:lang w:eastAsia="de-DE"/>
              </w:rPr>
              <w:t>?</w:t>
            </w:r>
            <w:r>
              <w:rPr>
                <w:b/>
                <w:noProof/>
                <w:color w:val="C00000"/>
                <w:sz w:val="18"/>
                <w:lang w:eastAsia="de-DE"/>
              </w:rPr>
              <w:t xml:space="preserve"> Nenne ein Beispiel.</w:t>
            </w:r>
          </w:p>
        </w:tc>
      </w:tr>
      <w:tr w:rsidR="00F063E8" w:rsidTr="00F063E8">
        <w:tc>
          <w:tcPr>
            <w:tcW w:w="9062" w:type="dxa"/>
            <w:shd w:val="clear" w:color="auto" w:fill="auto"/>
          </w:tcPr>
          <w:p w:rsidR="00F063E8" w:rsidRDefault="00F063E8">
            <w:pPr>
              <w:rPr>
                <w:noProof/>
                <w:lang w:eastAsia="de-DE"/>
              </w:rPr>
            </w:pPr>
          </w:p>
          <w:p w:rsidR="00F063E8" w:rsidRDefault="00F063E8">
            <w:pPr>
              <w:rPr>
                <w:noProof/>
                <w:lang w:eastAsia="de-DE"/>
              </w:rPr>
            </w:pPr>
          </w:p>
          <w:p w:rsidR="00F063E8" w:rsidRDefault="00F063E8">
            <w:pPr>
              <w:rPr>
                <w:noProof/>
                <w:lang w:eastAsia="de-DE"/>
              </w:rPr>
            </w:pPr>
          </w:p>
          <w:p w:rsidR="00F063E8" w:rsidRDefault="00F063E8">
            <w:pPr>
              <w:rPr>
                <w:noProof/>
                <w:lang w:eastAsia="de-DE"/>
              </w:rPr>
            </w:pPr>
          </w:p>
          <w:p w:rsidR="00F063E8" w:rsidRDefault="00F063E8">
            <w:pPr>
              <w:rPr>
                <w:noProof/>
                <w:lang w:eastAsia="de-DE"/>
              </w:rPr>
            </w:pPr>
          </w:p>
        </w:tc>
      </w:tr>
      <w:tr w:rsidR="00F063E8" w:rsidTr="00F063E8">
        <w:tc>
          <w:tcPr>
            <w:tcW w:w="9062" w:type="dxa"/>
            <w:shd w:val="clear" w:color="auto" w:fill="DAEEF3" w:themeFill="accent5" w:themeFillTint="33"/>
          </w:tcPr>
          <w:p w:rsidR="00F063E8" w:rsidRDefault="00F063E8">
            <w:pPr>
              <w:rPr>
                <w:noProof/>
                <w:lang w:eastAsia="de-DE"/>
              </w:rPr>
            </w:pPr>
            <w:r w:rsidRPr="00F063E8">
              <w:rPr>
                <w:b/>
                <w:noProof/>
                <w:color w:val="C00000"/>
                <w:sz w:val="18"/>
                <w:lang w:eastAsia="de-DE"/>
              </w:rPr>
              <w:t xml:space="preserve">Was versteht man unter </w:t>
            </w:r>
            <w:r w:rsidRPr="00F063E8">
              <w:rPr>
                <w:b/>
                <w:noProof/>
                <w:color w:val="FF0000"/>
                <w:sz w:val="18"/>
                <w:lang w:eastAsia="de-DE"/>
              </w:rPr>
              <w:t>Entität</w:t>
            </w:r>
            <w:r w:rsidRPr="00F063E8">
              <w:rPr>
                <w:b/>
                <w:noProof/>
                <w:color w:val="C00000"/>
                <w:sz w:val="18"/>
                <w:lang w:eastAsia="de-DE"/>
              </w:rPr>
              <w:t>? Nenne ein Beispiel passend zur Frage oben.</w:t>
            </w:r>
          </w:p>
        </w:tc>
      </w:tr>
      <w:tr w:rsidR="00F063E8" w:rsidTr="00F063E8">
        <w:tc>
          <w:tcPr>
            <w:tcW w:w="9062" w:type="dxa"/>
            <w:shd w:val="clear" w:color="auto" w:fill="auto"/>
          </w:tcPr>
          <w:p w:rsidR="00F063E8" w:rsidRDefault="00F063E8">
            <w:pPr>
              <w:rPr>
                <w:noProof/>
                <w:lang w:eastAsia="de-DE"/>
              </w:rPr>
            </w:pPr>
          </w:p>
          <w:p w:rsidR="00F063E8" w:rsidRDefault="00F063E8">
            <w:pPr>
              <w:rPr>
                <w:noProof/>
                <w:lang w:eastAsia="de-DE"/>
              </w:rPr>
            </w:pPr>
          </w:p>
          <w:p w:rsidR="00F063E8" w:rsidRDefault="00F063E8">
            <w:pPr>
              <w:rPr>
                <w:noProof/>
                <w:lang w:eastAsia="de-DE"/>
              </w:rPr>
            </w:pPr>
          </w:p>
          <w:p w:rsidR="00F063E8" w:rsidRDefault="00F063E8">
            <w:pPr>
              <w:rPr>
                <w:noProof/>
                <w:lang w:eastAsia="de-DE"/>
              </w:rPr>
            </w:pPr>
          </w:p>
          <w:p w:rsidR="00F063E8" w:rsidRDefault="00F063E8">
            <w:pPr>
              <w:rPr>
                <w:noProof/>
                <w:lang w:eastAsia="de-DE"/>
              </w:rPr>
            </w:pPr>
          </w:p>
        </w:tc>
      </w:tr>
      <w:tr w:rsidR="00F378BC" w:rsidTr="00AA7213">
        <w:tc>
          <w:tcPr>
            <w:tcW w:w="9062" w:type="dxa"/>
            <w:shd w:val="clear" w:color="auto" w:fill="DAEEF3" w:themeFill="accent5" w:themeFillTint="33"/>
          </w:tcPr>
          <w:p w:rsidR="00F378BC" w:rsidRDefault="00F378BC">
            <w:r>
              <w:rPr>
                <w:noProof/>
                <w:lang w:eastAsia="de-DE"/>
              </w:rPr>
              <w:drawing>
                <wp:inline distT="0" distB="0" distL="0" distR="0" wp14:anchorId="16CCB66C" wp14:editId="615D4B36">
                  <wp:extent cx="5013960" cy="361415"/>
                  <wp:effectExtent l="0" t="0" r="0" b="63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2894" cy="361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8BC" w:rsidTr="00AA7213">
        <w:tc>
          <w:tcPr>
            <w:tcW w:w="9062" w:type="dxa"/>
          </w:tcPr>
          <w:p w:rsidR="00F378BC" w:rsidRDefault="00F378BC"/>
          <w:p w:rsidR="00F378BC" w:rsidRDefault="00F378BC"/>
          <w:p w:rsidR="00193912" w:rsidRDefault="00193912"/>
          <w:p w:rsidR="00F378BC" w:rsidRDefault="00F378BC"/>
          <w:p w:rsidR="00F378BC" w:rsidRDefault="00F378BC"/>
        </w:tc>
      </w:tr>
      <w:tr w:rsidR="00F378BC" w:rsidTr="00AA7213">
        <w:tc>
          <w:tcPr>
            <w:tcW w:w="9062" w:type="dxa"/>
            <w:shd w:val="clear" w:color="auto" w:fill="DAEEF3" w:themeFill="accent5" w:themeFillTint="33"/>
          </w:tcPr>
          <w:p w:rsidR="00F378BC" w:rsidRDefault="00F378BC">
            <w:r>
              <w:rPr>
                <w:noProof/>
                <w:lang w:eastAsia="de-DE"/>
              </w:rPr>
              <w:drawing>
                <wp:inline distT="0" distB="0" distL="0" distR="0" wp14:anchorId="7E390348" wp14:editId="0063AA26">
                  <wp:extent cx="5013960" cy="337426"/>
                  <wp:effectExtent l="0" t="0" r="0" b="571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2894" cy="337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8BC" w:rsidTr="00AA7213">
        <w:tc>
          <w:tcPr>
            <w:tcW w:w="9062" w:type="dxa"/>
          </w:tcPr>
          <w:p w:rsidR="00F378BC" w:rsidRDefault="00F378BC"/>
          <w:p w:rsidR="00F378BC" w:rsidRDefault="00F378BC"/>
          <w:p w:rsidR="00193912" w:rsidRDefault="00193912"/>
          <w:p w:rsidR="00193912" w:rsidRDefault="00193912"/>
          <w:p w:rsidR="00F378BC" w:rsidRDefault="00F378BC"/>
          <w:p w:rsidR="00F378BC" w:rsidRDefault="00F378BC"/>
        </w:tc>
      </w:tr>
      <w:tr w:rsidR="00F378BC" w:rsidTr="00AA7213">
        <w:tc>
          <w:tcPr>
            <w:tcW w:w="9062" w:type="dxa"/>
            <w:shd w:val="clear" w:color="auto" w:fill="DAEEF3" w:themeFill="accent5" w:themeFillTint="33"/>
          </w:tcPr>
          <w:p w:rsidR="00F378BC" w:rsidRDefault="00F378BC">
            <w:r>
              <w:rPr>
                <w:noProof/>
                <w:lang w:eastAsia="de-DE"/>
              </w:rPr>
              <w:drawing>
                <wp:inline distT="0" distB="0" distL="0" distR="0" wp14:anchorId="6A6B5671" wp14:editId="307203F8">
                  <wp:extent cx="4975860" cy="441723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4802" cy="441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8BC" w:rsidTr="00AA7213">
        <w:tc>
          <w:tcPr>
            <w:tcW w:w="9062" w:type="dxa"/>
          </w:tcPr>
          <w:p w:rsidR="00F378BC" w:rsidRDefault="00F378BC"/>
          <w:p w:rsidR="00F378BC" w:rsidRDefault="00F378BC"/>
          <w:p w:rsidR="00AA7213" w:rsidRDefault="00AA7213"/>
          <w:p w:rsidR="00193912" w:rsidRDefault="00193912"/>
          <w:p w:rsidR="00F378BC" w:rsidRDefault="00F378BC"/>
          <w:p w:rsidR="00F378BC" w:rsidRDefault="00F378BC"/>
        </w:tc>
      </w:tr>
      <w:tr w:rsidR="00F378BC" w:rsidTr="00AA7213">
        <w:tc>
          <w:tcPr>
            <w:tcW w:w="9062" w:type="dxa"/>
            <w:shd w:val="clear" w:color="auto" w:fill="DAEEF3" w:themeFill="accent5" w:themeFillTint="33"/>
          </w:tcPr>
          <w:p w:rsidR="00F378BC" w:rsidRDefault="00F378BC">
            <w:r>
              <w:rPr>
                <w:noProof/>
                <w:lang w:eastAsia="de-DE"/>
              </w:rPr>
              <w:drawing>
                <wp:inline distT="0" distB="0" distL="0" distR="0" wp14:anchorId="5BCC3562" wp14:editId="190089AE">
                  <wp:extent cx="4914900" cy="1146949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3855" cy="114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8BC" w:rsidTr="00AA7213">
        <w:tc>
          <w:tcPr>
            <w:tcW w:w="9062" w:type="dxa"/>
          </w:tcPr>
          <w:p w:rsidR="00F378BC" w:rsidRDefault="00F378BC"/>
          <w:p w:rsidR="00F378BC" w:rsidRDefault="00F378BC"/>
          <w:p w:rsidR="00193912" w:rsidRDefault="00193912"/>
          <w:p w:rsidR="00193912" w:rsidRDefault="00193912"/>
          <w:p w:rsidR="00193912" w:rsidRDefault="00193912"/>
          <w:p w:rsidR="00193912" w:rsidRDefault="00193912"/>
          <w:p w:rsidR="00500D16" w:rsidRDefault="00500D16"/>
          <w:p w:rsidR="00F378BC" w:rsidRDefault="00F378BC"/>
          <w:p w:rsidR="00F378BC" w:rsidRDefault="00F378BC"/>
        </w:tc>
      </w:tr>
      <w:tr w:rsidR="00F378BC" w:rsidTr="00AA7213">
        <w:tc>
          <w:tcPr>
            <w:tcW w:w="9062" w:type="dxa"/>
            <w:shd w:val="clear" w:color="auto" w:fill="DAEEF3" w:themeFill="accent5" w:themeFillTint="33"/>
          </w:tcPr>
          <w:p w:rsidR="00F378BC" w:rsidRDefault="00F378BC">
            <w:r>
              <w:rPr>
                <w:noProof/>
                <w:lang w:eastAsia="de-DE"/>
              </w:rPr>
              <w:lastRenderedPageBreak/>
              <w:drawing>
                <wp:inline distT="0" distB="0" distL="0" distR="0" wp14:anchorId="53A5644E" wp14:editId="1E0CF157">
                  <wp:extent cx="4945380" cy="330709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4329" cy="33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8BC" w:rsidTr="00AA7213">
        <w:tc>
          <w:tcPr>
            <w:tcW w:w="9062" w:type="dxa"/>
          </w:tcPr>
          <w:p w:rsidR="00F378BC" w:rsidRDefault="00F378BC"/>
          <w:p w:rsidR="00F378BC" w:rsidRDefault="00F378BC"/>
          <w:p w:rsidR="00193912" w:rsidRDefault="00193912"/>
          <w:p w:rsidR="00193912" w:rsidRDefault="00193912"/>
          <w:p w:rsidR="00F378BC" w:rsidRDefault="00F378BC"/>
        </w:tc>
      </w:tr>
      <w:tr w:rsidR="00F378BC" w:rsidTr="00AA7213">
        <w:tc>
          <w:tcPr>
            <w:tcW w:w="9062" w:type="dxa"/>
            <w:shd w:val="clear" w:color="auto" w:fill="DAEEF3" w:themeFill="accent5" w:themeFillTint="33"/>
          </w:tcPr>
          <w:p w:rsidR="00F378BC" w:rsidRDefault="00F378BC">
            <w:r>
              <w:rPr>
                <w:noProof/>
                <w:lang w:eastAsia="de-DE"/>
              </w:rPr>
              <w:drawing>
                <wp:inline distT="0" distB="0" distL="0" distR="0" wp14:anchorId="78CDB9BB" wp14:editId="3D64E7C2">
                  <wp:extent cx="4914900" cy="333373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0356" cy="334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8BC" w:rsidTr="00AA7213">
        <w:tc>
          <w:tcPr>
            <w:tcW w:w="9062" w:type="dxa"/>
          </w:tcPr>
          <w:p w:rsidR="00F378BC" w:rsidRDefault="00F378BC"/>
          <w:p w:rsidR="00F378BC" w:rsidRDefault="00F378BC"/>
          <w:p w:rsidR="00F378BC" w:rsidRDefault="00F378BC"/>
          <w:p w:rsidR="00AA7213" w:rsidRDefault="00AA7213"/>
          <w:p w:rsidR="00500D16" w:rsidRDefault="00500D16"/>
          <w:p w:rsidR="00F378BC" w:rsidRDefault="00F378BC"/>
        </w:tc>
      </w:tr>
      <w:tr w:rsidR="00F378BC" w:rsidTr="00AA7213">
        <w:tc>
          <w:tcPr>
            <w:tcW w:w="9062" w:type="dxa"/>
            <w:shd w:val="clear" w:color="auto" w:fill="DAEEF3" w:themeFill="accent5" w:themeFillTint="33"/>
          </w:tcPr>
          <w:p w:rsidR="00F378BC" w:rsidRPr="008C50C4" w:rsidRDefault="008C50C4">
            <w:pPr>
              <w:rPr>
                <w:b/>
              </w:rPr>
            </w:pPr>
            <w:r w:rsidRPr="008C50C4">
              <w:rPr>
                <w:b/>
                <w:noProof/>
                <w:color w:val="C00000"/>
                <w:sz w:val="18"/>
                <w:lang w:eastAsia="de-DE"/>
              </w:rPr>
              <w:t xml:space="preserve">Wozu dienen </w:t>
            </w:r>
            <w:r w:rsidRPr="008C50C4">
              <w:rPr>
                <w:b/>
                <w:noProof/>
                <w:color w:val="FF0000"/>
                <w:sz w:val="18"/>
                <w:lang w:eastAsia="de-DE"/>
              </w:rPr>
              <w:t>Fremdschlüssel</w:t>
            </w:r>
            <w:r w:rsidRPr="008C50C4">
              <w:rPr>
                <w:b/>
                <w:noProof/>
                <w:color w:val="C00000"/>
                <w:sz w:val="18"/>
                <w:lang w:eastAsia="de-DE"/>
              </w:rPr>
              <w:t>?</w:t>
            </w:r>
          </w:p>
        </w:tc>
      </w:tr>
      <w:tr w:rsidR="00F378BC" w:rsidTr="00AA7213">
        <w:tc>
          <w:tcPr>
            <w:tcW w:w="9062" w:type="dxa"/>
          </w:tcPr>
          <w:p w:rsidR="00F378BC" w:rsidRDefault="00F378BC"/>
          <w:p w:rsidR="00193912" w:rsidRDefault="00193912"/>
          <w:p w:rsidR="00193912" w:rsidRDefault="00193912"/>
          <w:p w:rsidR="00AA7213" w:rsidRDefault="00AA7213"/>
          <w:p w:rsidR="00500D16" w:rsidRDefault="00500D16"/>
          <w:p w:rsidR="00500D16" w:rsidRDefault="00500D16"/>
          <w:p w:rsidR="00F378BC" w:rsidRDefault="00F378BC"/>
        </w:tc>
      </w:tr>
      <w:tr w:rsidR="00AA7213" w:rsidTr="00AA7213">
        <w:tc>
          <w:tcPr>
            <w:tcW w:w="9062" w:type="dxa"/>
            <w:shd w:val="clear" w:color="auto" w:fill="DAEEF3" w:themeFill="accent5" w:themeFillTint="33"/>
          </w:tcPr>
          <w:p w:rsidR="00AA7213" w:rsidRDefault="00AA7213">
            <w:r w:rsidRPr="008C50C4">
              <w:rPr>
                <w:b/>
                <w:noProof/>
                <w:color w:val="C00000"/>
                <w:sz w:val="18"/>
                <w:lang w:eastAsia="de-DE"/>
              </w:rPr>
              <w:t xml:space="preserve">Was versteht man unter </w:t>
            </w:r>
            <w:r w:rsidRPr="008C50C4">
              <w:rPr>
                <w:b/>
                <w:noProof/>
                <w:color w:val="FF0000"/>
                <w:sz w:val="18"/>
                <w:lang w:eastAsia="de-DE"/>
              </w:rPr>
              <w:t>Kardinalität</w:t>
            </w:r>
            <w:r w:rsidRPr="008C50C4">
              <w:rPr>
                <w:b/>
                <w:noProof/>
                <w:color w:val="C00000"/>
                <w:sz w:val="18"/>
                <w:lang w:eastAsia="de-DE"/>
              </w:rPr>
              <w:t>? Unterscheide  1:n und m:n.</w:t>
            </w:r>
          </w:p>
        </w:tc>
      </w:tr>
      <w:tr w:rsidR="00AA7213" w:rsidTr="00AA7213">
        <w:tc>
          <w:tcPr>
            <w:tcW w:w="9062" w:type="dxa"/>
          </w:tcPr>
          <w:p w:rsidR="00AA7213" w:rsidRDefault="00AA7213"/>
          <w:p w:rsidR="00AA7213" w:rsidRDefault="00AA7213"/>
          <w:p w:rsidR="00AA7213" w:rsidRDefault="00AA7213"/>
          <w:p w:rsidR="00AA7213" w:rsidRDefault="00AA7213"/>
          <w:p w:rsidR="00AA7213" w:rsidRDefault="00AA7213"/>
          <w:p w:rsidR="00AA7213" w:rsidRDefault="00AA7213"/>
        </w:tc>
      </w:tr>
      <w:tr w:rsidR="00AA7213" w:rsidTr="00AA7213">
        <w:tc>
          <w:tcPr>
            <w:tcW w:w="9062" w:type="dxa"/>
            <w:shd w:val="clear" w:color="auto" w:fill="DAEEF3" w:themeFill="accent5" w:themeFillTint="33"/>
          </w:tcPr>
          <w:p w:rsidR="00AA7213" w:rsidRDefault="0057044D" w:rsidP="0057044D">
            <w:r w:rsidRPr="0075274B">
              <w:rPr>
                <w:b/>
                <w:noProof/>
                <w:color w:val="C00000"/>
                <w:sz w:val="18"/>
                <w:lang w:eastAsia="de-DE"/>
              </w:rPr>
              <w:t xml:space="preserve">Welche Informationen kann man einer Datenbank entnehmen, die </w:t>
            </w:r>
            <w:r w:rsidR="0075274B" w:rsidRPr="0075274B">
              <w:rPr>
                <w:b/>
                <w:noProof/>
                <w:color w:val="C00000"/>
                <w:sz w:val="18"/>
                <w:lang w:eastAsia="de-DE"/>
              </w:rPr>
              <w:t>hier als ERM abgebildet ist und deren Attribute in Vektorschreibweise dargestellt sind.</w:t>
            </w:r>
          </w:p>
        </w:tc>
      </w:tr>
      <w:tr w:rsidR="00AA7213" w:rsidTr="00AA7213">
        <w:tc>
          <w:tcPr>
            <w:tcW w:w="9062" w:type="dxa"/>
          </w:tcPr>
          <w:p w:rsidR="0075274B" w:rsidRPr="0075274B" w:rsidRDefault="0075274B" w:rsidP="0075274B">
            <w:pPr>
              <w:rPr>
                <w:sz w:val="18"/>
              </w:rPr>
            </w:pPr>
            <w:r w:rsidRPr="0075274B">
              <w:rPr>
                <w:b/>
                <w:sz w:val="18"/>
              </w:rPr>
              <w:t>Mitglied</w:t>
            </w:r>
            <w:r w:rsidRPr="0075274B">
              <w:rPr>
                <w:sz w:val="18"/>
              </w:rPr>
              <w:t xml:space="preserve"> </w:t>
            </w:r>
            <w:r w:rsidR="003D0129">
              <w:rPr>
                <w:sz w:val="18"/>
              </w:rPr>
              <w:t>(</w:t>
            </w:r>
            <w:proofErr w:type="spellStart"/>
            <w:r w:rsidRPr="0075274B">
              <w:rPr>
                <w:b/>
                <w:sz w:val="18"/>
                <w:u w:val="thick"/>
              </w:rPr>
              <w:t>Mnr</w:t>
            </w:r>
            <w:proofErr w:type="spellEnd"/>
            <w:r w:rsidRPr="0075274B">
              <w:rPr>
                <w:sz w:val="18"/>
              </w:rPr>
              <w:t xml:space="preserve">, </w:t>
            </w:r>
            <w:proofErr w:type="spellStart"/>
            <w:r w:rsidRPr="0075274B">
              <w:rPr>
                <w:sz w:val="18"/>
              </w:rPr>
              <w:t>nname</w:t>
            </w:r>
            <w:proofErr w:type="spellEnd"/>
            <w:r w:rsidRPr="0075274B">
              <w:rPr>
                <w:sz w:val="18"/>
              </w:rPr>
              <w:t xml:space="preserve">, </w:t>
            </w:r>
            <w:proofErr w:type="spellStart"/>
            <w:r w:rsidRPr="0075274B">
              <w:rPr>
                <w:sz w:val="18"/>
              </w:rPr>
              <w:t>vname</w:t>
            </w:r>
            <w:proofErr w:type="spellEnd"/>
            <w:r w:rsidRPr="0075274B">
              <w:rPr>
                <w:sz w:val="18"/>
              </w:rPr>
              <w:t xml:space="preserve">, </w:t>
            </w:r>
            <w:proofErr w:type="spellStart"/>
            <w:r w:rsidRPr="0075274B">
              <w:rPr>
                <w:sz w:val="18"/>
              </w:rPr>
              <w:t>gebjahr</w:t>
            </w:r>
            <w:proofErr w:type="spellEnd"/>
            <w:r w:rsidRPr="0075274B">
              <w:rPr>
                <w:sz w:val="18"/>
              </w:rPr>
              <w:t xml:space="preserve">)  </w:t>
            </w:r>
          </w:p>
          <w:p w:rsidR="0075274B" w:rsidRPr="0075274B" w:rsidRDefault="0075274B" w:rsidP="0075274B">
            <w:pPr>
              <w:rPr>
                <w:sz w:val="18"/>
              </w:rPr>
            </w:pPr>
            <w:r w:rsidRPr="0075274B">
              <w:rPr>
                <w:sz w:val="18"/>
              </w:rPr>
              <w:t xml:space="preserve"> </w:t>
            </w:r>
            <w:r w:rsidRPr="0075274B">
              <w:rPr>
                <w:b/>
                <w:sz w:val="18"/>
              </w:rPr>
              <w:t>Trainer</w:t>
            </w:r>
            <w:r w:rsidRPr="0075274B">
              <w:rPr>
                <w:sz w:val="18"/>
              </w:rPr>
              <w:t xml:space="preserve"> (</w:t>
            </w:r>
            <w:proofErr w:type="spellStart"/>
            <w:r w:rsidRPr="0075274B">
              <w:rPr>
                <w:b/>
                <w:sz w:val="18"/>
                <w:u w:val="thick"/>
              </w:rPr>
              <w:t>Tnr</w:t>
            </w:r>
            <w:proofErr w:type="spellEnd"/>
            <w:r w:rsidRPr="0075274B">
              <w:rPr>
                <w:sz w:val="18"/>
              </w:rPr>
              <w:t xml:space="preserve">, </w:t>
            </w:r>
            <w:proofErr w:type="spellStart"/>
            <w:r w:rsidRPr="0075274B">
              <w:rPr>
                <w:sz w:val="18"/>
              </w:rPr>
              <w:t>nname</w:t>
            </w:r>
            <w:proofErr w:type="spellEnd"/>
            <w:r w:rsidRPr="0075274B">
              <w:rPr>
                <w:sz w:val="18"/>
              </w:rPr>
              <w:t xml:space="preserve">, </w:t>
            </w:r>
            <w:proofErr w:type="spellStart"/>
            <w:r w:rsidRPr="0075274B">
              <w:rPr>
                <w:sz w:val="18"/>
              </w:rPr>
              <w:t>vname</w:t>
            </w:r>
            <w:proofErr w:type="spellEnd"/>
            <w:r w:rsidRPr="0075274B">
              <w:rPr>
                <w:sz w:val="18"/>
              </w:rPr>
              <w:t xml:space="preserve">, </w:t>
            </w:r>
            <w:proofErr w:type="spellStart"/>
            <w:r w:rsidRPr="0075274B">
              <w:rPr>
                <w:sz w:val="18"/>
              </w:rPr>
              <w:t>lizenz</w:t>
            </w:r>
            <w:proofErr w:type="spellEnd"/>
            <w:r w:rsidRPr="0075274B">
              <w:rPr>
                <w:sz w:val="18"/>
              </w:rPr>
              <w:t xml:space="preserve">,) </w:t>
            </w:r>
          </w:p>
          <w:p w:rsidR="0075274B" w:rsidRDefault="0075274B" w:rsidP="0075274B">
            <w:pPr>
              <w:rPr>
                <w:sz w:val="18"/>
              </w:rPr>
            </w:pPr>
            <w:r w:rsidRPr="0075274B">
              <w:rPr>
                <w:sz w:val="18"/>
              </w:rPr>
              <w:t xml:space="preserve"> </w:t>
            </w:r>
            <w:r w:rsidRPr="0075274B">
              <w:rPr>
                <w:b/>
                <w:sz w:val="18"/>
              </w:rPr>
              <w:t>Sektion</w:t>
            </w:r>
            <w:r w:rsidRPr="0075274B">
              <w:rPr>
                <w:sz w:val="18"/>
              </w:rPr>
              <w:t xml:space="preserve"> (</w:t>
            </w:r>
            <w:proofErr w:type="spellStart"/>
            <w:r w:rsidRPr="0075274B">
              <w:rPr>
                <w:b/>
                <w:sz w:val="18"/>
                <w:u w:val="thick"/>
              </w:rPr>
              <w:t>Snr</w:t>
            </w:r>
            <w:proofErr w:type="spellEnd"/>
            <w:r w:rsidRPr="0075274B">
              <w:rPr>
                <w:sz w:val="18"/>
              </w:rPr>
              <w:t xml:space="preserve">, </w:t>
            </w:r>
            <w:proofErr w:type="spellStart"/>
            <w:r w:rsidRPr="0075274B">
              <w:rPr>
                <w:sz w:val="18"/>
              </w:rPr>
              <w:t>bez</w:t>
            </w:r>
            <w:proofErr w:type="spellEnd"/>
            <w:r w:rsidRPr="0075274B">
              <w:rPr>
                <w:sz w:val="18"/>
              </w:rPr>
              <w:t>,</w:t>
            </w:r>
            <w:r w:rsidR="003D0129">
              <w:rPr>
                <w:sz w:val="18"/>
              </w:rPr>
              <w:t xml:space="preserve"> </w:t>
            </w:r>
            <w:proofErr w:type="spellStart"/>
            <w:r w:rsidR="003D0129">
              <w:rPr>
                <w:sz w:val="18"/>
              </w:rPr>
              <w:t>kapazität</w:t>
            </w:r>
            <w:proofErr w:type="spellEnd"/>
            <w:r w:rsidR="003D0129">
              <w:rPr>
                <w:sz w:val="18"/>
              </w:rPr>
              <w:t xml:space="preserve">, </w:t>
            </w:r>
            <w:proofErr w:type="spellStart"/>
            <w:r w:rsidR="003D0129">
              <w:rPr>
                <w:sz w:val="18"/>
              </w:rPr>
              <w:t>standort</w:t>
            </w:r>
            <w:proofErr w:type="spellEnd"/>
            <w:r w:rsidR="003D0129">
              <w:rPr>
                <w:sz w:val="18"/>
              </w:rPr>
              <w:t>)</w:t>
            </w:r>
          </w:p>
          <w:p w:rsidR="0075274B" w:rsidRDefault="0075274B" w:rsidP="0075274B">
            <w:pPr>
              <w:rPr>
                <w:sz w:val="1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389B3528" wp14:editId="355306F0">
                  <wp:simplePos x="0" y="0"/>
                  <wp:positionH relativeFrom="column">
                    <wp:posOffset>211912</wp:posOffset>
                  </wp:positionH>
                  <wp:positionV relativeFrom="paragraph">
                    <wp:posOffset>25679</wp:posOffset>
                  </wp:positionV>
                  <wp:extent cx="4996587" cy="1760430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496" y="21273"/>
                      <wp:lineTo x="21496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6587" cy="176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5274B" w:rsidRDefault="0075274B" w:rsidP="0075274B">
            <w:pPr>
              <w:rPr>
                <w:sz w:val="18"/>
              </w:rPr>
            </w:pPr>
          </w:p>
          <w:p w:rsidR="0075274B" w:rsidRDefault="0075274B" w:rsidP="0075274B">
            <w:pPr>
              <w:rPr>
                <w:sz w:val="18"/>
              </w:rPr>
            </w:pPr>
          </w:p>
          <w:p w:rsidR="0075274B" w:rsidRDefault="0075274B" w:rsidP="0075274B">
            <w:pPr>
              <w:rPr>
                <w:sz w:val="18"/>
              </w:rPr>
            </w:pPr>
          </w:p>
          <w:p w:rsidR="0075274B" w:rsidRDefault="0075274B" w:rsidP="0075274B">
            <w:pPr>
              <w:rPr>
                <w:sz w:val="18"/>
              </w:rPr>
            </w:pPr>
          </w:p>
          <w:p w:rsidR="0075274B" w:rsidRDefault="0075274B" w:rsidP="0075274B">
            <w:pPr>
              <w:rPr>
                <w:sz w:val="18"/>
              </w:rPr>
            </w:pPr>
          </w:p>
          <w:p w:rsidR="0075274B" w:rsidRPr="0075274B" w:rsidRDefault="0075274B" w:rsidP="0075274B">
            <w:pPr>
              <w:rPr>
                <w:sz w:val="18"/>
              </w:rPr>
            </w:pPr>
          </w:p>
          <w:p w:rsidR="00AA7213" w:rsidRDefault="00AA7213">
            <w:pPr>
              <w:rPr>
                <w:noProof/>
                <w:lang w:eastAsia="de-DE"/>
              </w:rPr>
            </w:pPr>
          </w:p>
          <w:p w:rsidR="0057044D" w:rsidRDefault="0057044D">
            <w:pPr>
              <w:rPr>
                <w:noProof/>
                <w:lang w:eastAsia="de-DE"/>
              </w:rPr>
            </w:pPr>
          </w:p>
          <w:p w:rsidR="0057044D" w:rsidRDefault="0057044D">
            <w:pPr>
              <w:rPr>
                <w:noProof/>
                <w:lang w:eastAsia="de-DE"/>
              </w:rPr>
            </w:pPr>
          </w:p>
          <w:p w:rsidR="0057044D" w:rsidRDefault="0057044D">
            <w:pPr>
              <w:rPr>
                <w:noProof/>
                <w:lang w:eastAsia="de-DE"/>
              </w:rPr>
            </w:pPr>
          </w:p>
          <w:p w:rsidR="0057044D" w:rsidRDefault="0057044D"/>
          <w:p w:rsidR="0057044D" w:rsidRDefault="0057044D"/>
          <w:p w:rsidR="0057044D" w:rsidRDefault="0057044D"/>
          <w:p w:rsidR="0075274B" w:rsidRDefault="0075274B"/>
          <w:p w:rsidR="0075274B" w:rsidRDefault="0075274B"/>
          <w:p w:rsidR="0075274B" w:rsidRDefault="0075274B"/>
          <w:p w:rsidR="00063D36" w:rsidRDefault="00063D36"/>
          <w:p w:rsidR="0057044D" w:rsidRDefault="0057044D">
            <w:bookmarkStart w:id="0" w:name="_GoBack"/>
            <w:bookmarkEnd w:id="0"/>
          </w:p>
        </w:tc>
      </w:tr>
    </w:tbl>
    <w:p w:rsidR="00F378BC" w:rsidRDefault="00F378BC"/>
    <w:sectPr w:rsidR="00F378BC" w:rsidSect="00063D36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BC"/>
    <w:rsid w:val="00063D36"/>
    <w:rsid w:val="00193912"/>
    <w:rsid w:val="00231DAD"/>
    <w:rsid w:val="003D0129"/>
    <w:rsid w:val="00500D16"/>
    <w:rsid w:val="0057044D"/>
    <w:rsid w:val="006F2023"/>
    <w:rsid w:val="0075274B"/>
    <w:rsid w:val="008C50C4"/>
    <w:rsid w:val="00AA7213"/>
    <w:rsid w:val="00D36516"/>
    <w:rsid w:val="00F063E8"/>
    <w:rsid w:val="00F3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0076"/>
  <w15:docId w15:val="{2C73EB08-794C-4200-83E5-A5858554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3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Rainer Willer</dc:creator>
  <cp:lastModifiedBy>Rainer Willer</cp:lastModifiedBy>
  <cp:revision>9</cp:revision>
  <cp:lastPrinted>2020-03-09T09:01:00Z</cp:lastPrinted>
  <dcterms:created xsi:type="dcterms:W3CDTF">2020-03-09T08:43:00Z</dcterms:created>
  <dcterms:modified xsi:type="dcterms:W3CDTF">2020-03-09T11:13:00Z</dcterms:modified>
</cp:coreProperties>
</file>