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FE" w:rsidRPr="00F23EE4" w:rsidRDefault="006777FE" w:rsidP="006777FE">
      <w:pPr>
        <w:rPr>
          <w:rFonts w:ascii="Courier New" w:hAnsi="Courier New" w:cs="Courier New"/>
          <w:b/>
        </w:rPr>
      </w:pPr>
      <w:proofErr w:type="spellStart"/>
      <w:r w:rsidRPr="00F23EE4">
        <w:rPr>
          <w:rFonts w:ascii="Courier New" w:hAnsi="Courier New" w:cs="Courier New"/>
          <w:b/>
        </w:rPr>
        <w:t>Schollmoodle</w:t>
      </w:r>
      <w:proofErr w:type="spellEnd"/>
      <w:r w:rsidRPr="00F23EE4">
        <w:rPr>
          <w:rFonts w:ascii="Courier New" w:hAnsi="Courier New" w:cs="Courier New"/>
          <w:b/>
        </w:rPr>
        <w:t xml:space="preserve"> -&gt; 12-2 -&gt; Modellierung -&gt; Zustandsmodellierung -&gt; Transduktor</w:t>
      </w:r>
    </w:p>
    <w:p w:rsidR="006777FE" w:rsidRDefault="006410BF" w:rsidP="006777FE"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ECC5A06" wp14:editId="50A65578">
            <wp:simplePos x="0" y="0"/>
            <wp:positionH relativeFrom="column">
              <wp:posOffset>3960495</wp:posOffset>
            </wp:positionH>
            <wp:positionV relativeFrom="paragraph">
              <wp:posOffset>234950</wp:posOffset>
            </wp:positionV>
            <wp:extent cx="2604135" cy="3849370"/>
            <wp:effectExtent l="0" t="0" r="5715" b="0"/>
            <wp:wrapTight wrapText="bothSides">
              <wp:wrapPolygon edited="0">
                <wp:start x="0" y="0"/>
                <wp:lineTo x="0" y="21486"/>
                <wp:lineTo x="21489" y="21486"/>
                <wp:lineTo x="21489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7FE">
        <w:rPr>
          <w:rFonts w:ascii="Courier New" w:hAnsi="Courier New" w:cs="Courier Ne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43AB6" wp14:editId="21AD4211">
                <wp:simplePos x="0" y="0"/>
                <wp:positionH relativeFrom="column">
                  <wp:posOffset>15240</wp:posOffset>
                </wp:positionH>
                <wp:positionV relativeFrom="paragraph">
                  <wp:posOffset>51435</wp:posOffset>
                </wp:positionV>
                <wp:extent cx="6553835" cy="0"/>
                <wp:effectExtent l="38100" t="38100" r="56515" b="952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83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65A4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4.05pt" to="517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A3FF4" w:rsidRPr="00A77BDA" w:rsidRDefault="006777FE">
      <w:pPr>
        <w:rPr>
          <w:sz w:val="32"/>
          <w:szCs w:val="32"/>
        </w:rPr>
      </w:pPr>
      <w:r w:rsidRPr="00A77BDA">
        <w:rPr>
          <w:sz w:val="32"/>
          <w:szCs w:val="32"/>
        </w:rPr>
        <w:t xml:space="preserve">Implementation des Parkautomaten </w:t>
      </w:r>
      <w:r w:rsidR="0000380A">
        <w:rPr>
          <w:sz w:val="32"/>
          <w:szCs w:val="32"/>
        </w:rPr>
        <w:br/>
      </w:r>
      <w:r w:rsidRPr="00A77BDA">
        <w:rPr>
          <w:sz w:val="32"/>
          <w:szCs w:val="32"/>
        </w:rPr>
        <w:t>in einem Python-Programm</w:t>
      </w:r>
    </w:p>
    <w:p w:rsidR="006777FE" w:rsidRDefault="006777FE">
      <w:pPr>
        <w:rPr>
          <w:sz w:val="24"/>
          <w:szCs w:val="24"/>
        </w:rPr>
      </w:pPr>
      <w:r w:rsidRPr="00A77BDA">
        <w:rPr>
          <w:sz w:val="24"/>
          <w:szCs w:val="24"/>
        </w:rPr>
        <w:t xml:space="preserve">Mit der </w:t>
      </w:r>
      <w:r w:rsidR="006410BF">
        <w:rPr>
          <w:sz w:val="24"/>
          <w:szCs w:val="24"/>
        </w:rPr>
        <w:t>bedingten Auswahl (</w:t>
      </w:r>
      <w:proofErr w:type="spellStart"/>
      <w:r w:rsidR="006410BF" w:rsidRPr="006410BF">
        <w:rPr>
          <w:color w:val="FF0000"/>
          <w:sz w:val="24"/>
          <w:szCs w:val="24"/>
        </w:rPr>
        <w:t>if</w:t>
      </w:r>
      <w:proofErr w:type="spellEnd"/>
      <w:r w:rsidR="006410BF">
        <w:rPr>
          <w:sz w:val="24"/>
          <w:szCs w:val="24"/>
        </w:rPr>
        <w:t xml:space="preserve"> und </w:t>
      </w:r>
      <w:proofErr w:type="spellStart"/>
      <w:r w:rsidR="006410BF" w:rsidRPr="006410BF">
        <w:rPr>
          <w:color w:val="FF0000"/>
          <w:sz w:val="24"/>
          <w:szCs w:val="24"/>
        </w:rPr>
        <w:t>elif</w:t>
      </w:r>
      <w:proofErr w:type="spellEnd"/>
      <w:r w:rsidR="00A77BDA" w:rsidRPr="00A77BDA">
        <w:rPr>
          <w:sz w:val="24"/>
          <w:szCs w:val="24"/>
        </w:rPr>
        <w:t>) können alle Zustandsübergänge</w:t>
      </w:r>
      <w:r w:rsidR="00A77BDA">
        <w:rPr>
          <w:sz w:val="24"/>
          <w:szCs w:val="24"/>
        </w:rPr>
        <w:t xml:space="preserve"> in Abhängigkeit vom aktuellen </w:t>
      </w:r>
      <w:r w:rsidR="00A77BDA" w:rsidRPr="00A77BDA">
        <w:rPr>
          <w:rFonts w:ascii="Courier New" w:hAnsi="Courier New" w:cs="Courier New"/>
          <w:color w:val="FF0000"/>
          <w:sz w:val="24"/>
          <w:szCs w:val="24"/>
        </w:rPr>
        <w:t>zustand</w:t>
      </w:r>
      <w:r w:rsidR="00A77BDA" w:rsidRPr="00A77BDA">
        <w:rPr>
          <w:sz w:val="24"/>
          <w:szCs w:val="24"/>
        </w:rPr>
        <w:t xml:space="preserve"> und der Eingabe für</w:t>
      </w:r>
      <w:r w:rsidR="00A77BDA" w:rsidRPr="00A77BDA">
        <w:rPr>
          <w:color w:val="FF0000"/>
          <w:sz w:val="24"/>
          <w:szCs w:val="24"/>
        </w:rPr>
        <w:t xml:space="preserve"> </w:t>
      </w:r>
      <w:proofErr w:type="spellStart"/>
      <w:r w:rsidR="00A77BDA" w:rsidRPr="00A77BDA">
        <w:rPr>
          <w:rFonts w:ascii="Courier New" w:hAnsi="Courier New" w:cs="Courier New"/>
          <w:color w:val="FF0000"/>
          <w:sz w:val="24"/>
          <w:szCs w:val="24"/>
        </w:rPr>
        <w:t>muenze</w:t>
      </w:r>
      <w:proofErr w:type="spellEnd"/>
      <w:r w:rsidR="00A77BDA" w:rsidRPr="00A77BDA">
        <w:rPr>
          <w:color w:val="FF0000"/>
          <w:sz w:val="24"/>
          <w:szCs w:val="24"/>
        </w:rPr>
        <w:t xml:space="preserve"> </w:t>
      </w:r>
      <w:r w:rsidR="00A77BDA" w:rsidRPr="00A77BDA">
        <w:rPr>
          <w:sz w:val="24"/>
          <w:szCs w:val="24"/>
        </w:rPr>
        <w:t xml:space="preserve">(hier nur 1 oder 2) </w:t>
      </w:r>
      <w:r w:rsidR="00A77BDA">
        <w:rPr>
          <w:sz w:val="24"/>
          <w:szCs w:val="24"/>
        </w:rPr>
        <w:t>sowie</w:t>
      </w:r>
      <w:r w:rsidR="00A77BDA" w:rsidRPr="00A77BDA">
        <w:rPr>
          <w:sz w:val="24"/>
          <w:szCs w:val="24"/>
        </w:rPr>
        <w:t xml:space="preserve"> der zugehörigen Ausgabe</w:t>
      </w:r>
      <w:r w:rsidR="00A77BDA">
        <w:rPr>
          <w:sz w:val="24"/>
          <w:szCs w:val="24"/>
        </w:rPr>
        <w:t xml:space="preserve"> beschrieben werden.</w:t>
      </w:r>
    </w:p>
    <w:p w:rsidR="00A77BDA" w:rsidRPr="00A77BDA" w:rsidRDefault="00A77BDA">
      <w:pPr>
        <w:rPr>
          <w:i/>
          <w:sz w:val="24"/>
          <w:szCs w:val="24"/>
        </w:rPr>
      </w:pPr>
      <w:r w:rsidRPr="00A77BDA">
        <w:rPr>
          <w:i/>
          <w:sz w:val="24"/>
          <w:szCs w:val="24"/>
        </w:rPr>
        <w:t>Zeilen 1</w:t>
      </w:r>
      <w:r w:rsidR="006410BF">
        <w:rPr>
          <w:i/>
          <w:sz w:val="24"/>
          <w:szCs w:val="24"/>
        </w:rPr>
        <w:t>3</w:t>
      </w:r>
      <w:r w:rsidRPr="00A77BDA">
        <w:rPr>
          <w:i/>
          <w:sz w:val="24"/>
          <w:szCs w:val="24"/>
        </w:rPr>
        <w:t xml:space="preserve"> bis 1</w:t>
      </w:r>
      <w:r w:rsidR="006410BF">
        <w:rPr>
          <w:i/>
          <w:sz w:val="24"/>
          <w:szCs w:val="24"/>
        </w:rPr>
        <w:t>9</w:t>
      </w:r>
      <w:r w:rsidR="0000380A">
        <w:rPr>
          <w:i/>
          <w:sz w:val="24"/>
          <w:szCs w:val="24"/>
        </w:rPr>
        <w:t xml:space="preserve"> zeigen den Übergang z0</w:t>
      </w:r>
      <w:r w:rsidRPr="00A77BDA">
        <w:rPr>
          <w:i/>
          <w:sz w:val="24"/>
          <w:szCs w:val="24"/>
        </w:rPr>
        <w:t xml:space="preserve">-&gt;z1 </w:t>
      </w:r>
      <w:r w:rsidR="0000380A">
        <w:rPr>
          <w:i/>
          <w:sz w:val="24"/>
          <w:szCs w:val="24"/>
        </w:rPr>
        <w:t>und  z0</w:t>
      </w:r>
      <w:r w:rsidR="006410BF">
        <w:rPr>
          <w:i/>
          <w:sz w:val="24"/>
          <w:szCs w:val="24"/>
        </w:rPr>
        <w:t xml:space="preserve">-&gt;z2 </w:t>
      </w:r>
      <w:r w:rsidRPr="00A77BDA">
        <w:rPr>
          <w:i/>
          <w:sz w:val="24"/>
          <w:szCs w:val="24"/>
        </w:rPr>
        <w:t xml:space="preserve">bei Eingabe von 1€ </w:t>
      </w:r>
      <w:r w:rsidR="006410BF">
        <w:rPr>
          <w:i/>
          <w:sz w:val="24"/>
          <w:szCs w:val="24"/>
        </w:rPr>
        <w:t xml:space="preserve">bzw. 2€ </w:t>
      </w:r>
      <w:r w:rsidRPr="00A77BDA">
        <w:rPr>
          <w:i/>
          <w:sz w:val="24"/>
          <w:szCs w:val="24"/>
        </w:rPr>
        <w:t>mit Ausgabe Displaytext.</w:t>
      </w:r>
    </w:p>
    <w:p w:rsidR="00A77BDA" w:rsidRPr="00A77BDA" w:rsidRDefault="0022256C">
      <w:pPr>
        <w:rPr>
          <w:sz w:val="24"/>
          <w:szCs w:val="24"/>
        </w:rPr>
      </w:pPr>
      <w:r>
        <w:rPr>
          <w:sz w:val="24"/>
          <w:szCs w:val="24"/>
        </w:rPr>
        <w:t xml:space="preserve">Öffnet den </w:t>
      </w:r>
      <w:proofErr w:type="spellStart"/>
      <w:r>
        <w:rPr>
          <w:sz w:val="24"/>
          <w:szCs w:val="24"/>
        </w:rPr>
        <w:t>Pyscripter</w:t>
      </w:r>
      <w:proofErr w:type="spellEnd"/>
      <w:r>
        <w:rPr>
          <w:sz w:val="24"/>
          <w:szCs w:val="24"/>
        </w:rPr>
        <w:t>, erstellt das Pythonscript „Parkautomat.py „ (Namen der Gruppenmitglieder in Kommentarzeile</w:t>
      </w:r>
      <w:r w:rsidR="0000380A">
        <w:rPr>
          <w:sz w:val="24"/>
          <w:szCs w:val="24"/>
        </w:rPr>
        <w:t xml:space="preserve"> oben</w:t>
      </w:r>
      <w:r>
        <w:rPr>
          <w:sz w:val="24"/>
          <w:szCs w:val="24"/>
        </w:rPr>
        <w:t>)</w:t>
      </w:r>
      <w:r w:rsidR="00C33A2E">
        <w:rPr>
          <w:sz w:val="24"/>
          <w:szCs w:val="24"/>
        </w:rPr>
        <w:t>.</w:t>
      </w:r>
      <w:bookmarkStart w:id="0" w:name="_GoBack"/>
      <w:bookmarkEnd w:id="0"/>
    </w:p>
    <w:p w:rsidR="00A77BDA" w:rsidRDefault="00A77BDA"/>
    <w:p w:rsidR="00A77BDA" w:rsidRDefault="00A77BDA"/>
    <w:p w:rsidR="00A77BDA" w:rsidRDefault="00A77BDA"/>
    <w:sectPr w:rsidR="00A77BDA" w:rsidSect="006777FE">
      <w:pgSz w:w="11906" w:h="16838"/>
      <w:pgMar w:top="1417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FE"/>
    <w:rsid w:val="0000380A"/>
    <w:rsid w:val="0022256C"/>
    <w:rsid w:val="006410BF"/>
    <w:rsid w:val="006777FE"/>
    <w:rsid w:val="009D2A6E"/>
    <w:rsid w:val="00A77BDA"/>
    <w:rsid w:val="00AA3FF4"/>
    <w:rsid w:val="00C3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EAB4"/>
  <w15:docId w15:val="{556B3219-B937-4656-AB99-5A98F585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77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 Rainer</dc:creator>
  <cp:lastModifiedBy>Willer</cp:lastModifiedBy>
  <cp:revision>3</cp:revision>
  <dcterms:created xsi:type="dcterms:W3CDTF">2020-03-10T05:23:00Z</dcterms:created>
  <dcterms:modified xsi:type="dcterms:W3CDTF">2020-03-10T05:23:00Z</dcterms:modified>
</cp:coreProperties>
</file>